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E4" w:rsidRDefault="002634E4" w:rsidP="002B49AA">
      <w:pPr>
        <w:spacing w:before="240" w:after="0" w:line="300" w:lineRule="exact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bg-BG"/>
        </w:rPr>
        <w:pict>
          <v:group id="_x0000_s1026" style="position:absolute;left:0;text-align:left;margin-left:-68.4pt;margin-top:-62.8pt;width:568.95pt;height:99pt;z-index:251657728" coordorigin="-216,54" coordsize="10416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07;top:954;width:3927;height:1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" filled="f" stroked="f">
              <v:textbox style="mso-next-textbox:#Text Box 3">
                <w:txbxContent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София 1618, бул. “Цар Борис III” 136</w:t>
                    </w:r>
                  </w:p>
                  <w:p w:rsidR="002634E4" w:rsidRPr="001766A4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тел.: 02/81-87-272, 02/81-87-222</w:t>
                    </w:r>
                  </w:p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</w:pPr>
                    <w:proofErr w:type="gramStart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факс</w:t>
                    </w:r>
                    <w:proofErr w:type="gramEnd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 xml:space="preserve">: 02/81-87-267, </w:t>
                    </w:r>
                    <w:bookmarkStart w:id="0" w:name="_GoBack"/>
                    <w:bookmarkEnd w:id="0"/>
                    <w:r w:rsidRPr="00167BA6">
                      <w:rPr>
                        <w:sz w:val="18"/>
                        <w:szCs w:val="18"/>
                        <w:lang w:val="ru-RU"/>
                      </w:rPr>
                      <w:fldChar w:fldCharType="begin"/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 xml:space="preserve"> </w:instrText>
                    </w:r>
                    <w:r w:rsidRPr="00167BA6">
                      <w:rPr>
                        <w:sz w:val="18"/>
                        <w:szCs w:val="18"/>
                      </w:rPr>
                      <w:instrText>HYPERLINK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 xml:space="preserve"> "</w:instrText>
                    </w:r>
                    <w:r w:rsidRPr="00167BA6">
                      <w:rPr>
                        <w:sz w:val="18"/>
                        <w:szCs w:val="18"/>
                      </w:rPr>
                      <w:instrText>mailto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>:</w:instrText>
                    </w:r>
                    <w:r w:rsidRPr="00167BA6">
                      <w:rPr>
                        <w:sz w:val="18"/>
                        <w:szCs w:val="18"/>
                      </w:rPr>
                      <w:instrText>dfz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>@</w:instrText>
                    </w:r>
                    <w:r w:rsidRPr="00167BA6">
                      <w:rPr>
                        <w:sz w:val="18"/>
                        <w:szCs w:val="18"/>
                      </w:rPr>
                      <w:instrText>dfz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>.</w:instrText>
                    </w:r>
                    <w:r w:rsidRPr="00167BA6">
                      <w:rPr>
                        <w:sz w:val="18"/>
                        <w:szCs w:val="18"/>
                      </w:rPr>
                      <w:instrText>bg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 xml:space="preserve">" 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fldChar w:fldCharType="separate"/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@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fldChar w:fldCharType="end"/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 xml:space="preserve">, </w:t>
                    </w:r>
                    <w:proofErr w:type="gramStart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www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proofErr w:type="gramEnd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514;top:810;width:1686;height:1044">
              <v:imagedata r:id="rId8" o:title=""/>
            </v:shape>
            <v:shape id="Picture 21" o:spid="_x0000_s1029" type="#_x0000_t75" style="position:absolute;left:-216;top:54;width:4230;height:1980;visibility:visible">
              <v:imagedata r:id="rId9" o:title=""/>
            </v:shape>
          </v:group>
        </w:pict>
      </w:r>
    </w:p>
    <w:p w:rsidR="002634E4" w:rsidRDefault="002634E4" w:rsidP="002B49AA">
      <w:pPr>
        <w:spacing w:before="240" w:after="0" w:line="300" w:lineRule="exact"/>
        <w:jc w:val="both"/>
        <w:rPr>
          <w:b/>
          <w:sz w:val="24"/>
          <w:szCs w:val="24"/>
        </w:rPr>
      </w:pPr>
    </w:p>
    <w:p w:rsidR="002634E4" w:rsidRDefault="002634E4" w:rsidP="002634E4">
      <w:pPr>
        <w:spacing w:before="240" w:after="0" w:line="300" w:lineRule="exact"/>
        <w:rPr>
          <w:rFonts w:ascii="Times New Roman" w:hAnsi="Times New Roman"/>
          <w:b/>
          <w:sz w:val="28"/>
          <w:szCs w:val="28"/>
        </w:rPr>
      </w:pPr>
    </w:p>
    <w:p w:rsidR="002634E4" w:rsidRPr="002634E4" w:rsidRDefault="002634E4" w:rsidP="003E39D5">
      <w:pPr>
        <w:spacing w:before="120" w:after="0" w:line="300" w:lineRule="exact"/>
        <w:rPr>
          <w:rFonts w:ascii="Times New Roman" w:hAnsi="Times New Roman"/>
          <w:b/>
          <w:sz w:val="28"/>
          <w:szCs w:val="28"/>
        </w:rPr>
      </w:pPr>
      <w:r w:rsidRPr="002634E4">
        <w:rPr>
          <w:rFonts w:ascii="Times New Roman" w:hAnsi="Times New Roman"/>
          <w:b/>
          <w:sz w:val="28"/>
          <w:szCs w:val="28"/>
        </w:rPr>
        <w:t>УТВЪРЖДАВАМ:</w:t>
      </w:r>
    </w:p>
    <w:p w:rsidR="002634E4" w:rsidRPr="002634E4" w:rsidRDefault="002634E4" w:rsidP="003E39D5">
      <w:pPr>
        <w:spacing w:before="120" w:after="0" w:line="300" w:lineRule="exact"/>
        <w:rPr>
          <w:rFonts w:ascii="Times New Roman" w:hAnsi="Times New Roman"/>
          <w:b/>
          <w:sz w:val="28"/>
          <w:szCs w:val="28"/>
        </w:rPr>
      </w:pPr>
      <w:r w:rsidRPr="002634E4">
        <w:rPr>
          <w:rFonts w:ascii="Times New Roman" w:hAnsi="Times New Roman"/>
          <w:b/>
          <w:sz w:val="28"/>
          <w:szCs w:val="28"/>
        </w:rPr>
        <w:t xml:space="preserve">ДЕСИСЛАВА </w:t>
      </w:r>
      <w:proofErr w:type="gramStart"/>
      <w:r w:rsidRPr="002634E4">
        <w:rPr>
          <w:rFonts w:ascii="Times New Roman" w:hAnsi="Times New Roman"/>
          <w:b/>
          <w:sz w:val="28"/>
          <w:szCs w:val="28"/>
        </w:rPr>
        <w:t xml:space="preserve">ТАНЕВА </w:t>
      </w:r>
      <w:proofErr w:type="gramEnd"/>
    </w:p>
    <w:p w:rsidR="002634E4" w:rsidRPr="002634E4" w:rsidRDefault="002634E4" w:rsidP="003E39D5">
      <w:pPr>
        <w:spacing w:before="120" w:after="0" w:line="300" w:lineRule="exact"/>
        <w:rPr>
          <w:rFonts w:ascii="Times New Roman" w:hAnsi="Times New Roman"/>
          <w:b/>
          <w:sz w:val="28"/>
          <w:szCs w:val="28"/>
        </w:rPr>
      </w:pPr>
      <w:r w:rsidRPr="002634E4">
        <w:rPr>
          <w:rFonts w:ascii="Times New Roman" w:hAnsi="Times New Roman"/>
          <w:b/>
          <w:sz w:val="28"/>
          <w:szCs w:val="28"/>
        </w:rPr>
        <w:t>МИНИСТЪР НА ЗЕМЕДЕЛИЕТО И ХРАНИТЕ</w:t>
      </w:r>
    </w:p>
    <w:p w:rsidR="002634E4" w:rsidRDefault="002634E4" w:rsidP="002B49AA">
      <w:pPr>
        <w:spacing w:before="240" w:after="0" w:line="300" w:lineRule="exact"/>
        <w:jc w:val="both"/>
        <w:rPr>
          <w:b/>
          <w:sz w:val="24"/>
          <w:szCs w:val="24"/>
        </w:rPr>
      </w:pPr>
    </w:p>
    <w:p w:rsidR="00A17634" w:rsidRPr="002634E4" w:rsidRDefault="00A17634" w:rsidP="002634E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2634E4">
        <w:rPr>
          <w:rFonts w:ascii="Times New Roman" w:hAnsi="Times New Roman"/>
          <w:b/>
          <w:sz w:val="24"/>
          <w:szCs w:val="24"/>
        </w:rPr>
        <w:t xml:space="preserve">СПИСЪК С </w:t>
      </w:r>
      <w:r w:rsidR="009E3C34">
        <w:rPr>
          <w:rFonts w:ascii="Times New Roman" w:hAnsi="Times New Roman"/>
          <w:b/>
          <w:sz w:val="24"/>
          <w:szCs w:val="24"/>
        </w:rPr>
        <w:t xml:space="preserve">АКТИВИ, ДЕЙНОСТИ И УСЛУГИ, ЗА КОИТО СА ОПРЕДЕЛЕНИ </w:t>
      </w:r>
      <w:r w:rsidRPr="002634E4">
        <w:rPr>
          <w:rFonts w:ascii="Times New Roman" w:hAnsi="Times New Roman"/>
          <w:b/>
          <w:sz w:val="24"/>
          <w:szCs w:val="24"/>
        </w:rPr>
        <w:t>РЕФЕРЕНТНИ РАЗХОДИ ПРИ ИЗВЪРШВАН</w:t>
      </w:r>
      <w:r w:rsidR="00B00FA5">
        <w:rPr>
          <w:rFonts w:ascii="Times New Roman" w:hAnsi="Times New Roman"/>
          <w:b/>
          <w:sz w:val="24"/>
          <w:szCs w:val="24"/>
        </w:rPr>
        <w:t>Е НА СТРОИТЕЛНО-МОНТАЖНИ РАБОТИ</w:t>
      </w:r>
    </w:p>
    <w:p w:rsidR="002634E4" w:rsidRPr="00A17634" w:rsidRDefault="002634E4" w:rsidP="002B49AA">
      <w:pPr>
        <w:spacing w:before="240" w:after="0" w:line="300" w:lineRule="exact"/>
        <w:jc w:val="both"/>
        <w:rPr>
          <w:rFonts w:ascii="Arial" w:hAnsi="Arial" w:cs="Arial"/>
          <w:b/>
        </w:rPr>
      </w:pPr>
    </w:p>
    <w:tbl>
      <w:tblPr>
        <w:tblW w:w="10639" w:type="dxa"/>
        <w:jc w:val="center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455"/>
        <w:gridCol w:w="1417"/>
        <w:gridCol w:w="1418"/>
        <w:gridCol w:w="1559"/>
        <w:gridCol w:w="1418"/>
        <w:gridCol w:w="1413"/>
      </w:tblGrid>
      <w:tr w:rsidR="005B02A7" w:rsidRPr="00A61B94" w:rsidTr="0024611E">
        <w:trPr>
          <w:jc w:val="center"/>
        </w:trPr>
        <w:tc>
          <w:tcPr>
            <w:tcW w:w="959" w:type="dxa"/>
          </w:tcPr>
          <w:p w:rsidR="001C443F" w:rsidRPr="00A61B94" w:rsidRDefault="00FF718B" w:rsidP="00FF71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Реф.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2455" w:type="dxa"/>
          </w:tcPr>
          <w:p w:rsidR="001C443F" w:rsidRPr="00A61B94" w:rsidRDefault="00703C38" w:rsidP="008A3F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>СМР</w:t>
            </w:r>
          </w:p>
        </w:tc>
        <w:tc>
          <w:tcPr>
            <w:tcW w:w="1417" w:type="dxa"/>
          </w:tcPr>
          <w:p w:rsidR="008A3F7E" w:rsidRDefault="0035348E" w:rsidP="00DC6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ово </w:t>
            </w:r>
            <w:r w:rsidR="00045769" w:rsidRPr="00A61B94">
              <w:rPr>
                <w:rFonts w:ascii="Times New Roman" w:hAnsi="Times New Roman"/>
                <w:b/>
                <w:sz w:val="24"/>
                <w:szCs w:val="24"/>
              </w:rPr>
              <w:t>строителство</w:t>
            </w:r>
          </w:p>
          <w:p w:rsidR="001C443F" w:rsidRDefault="0062687F" w:rsidP="00DC6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gramEnd"/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8B69D9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м2; </w:t>
            </w:r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>лв/</w:t>
            </w: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м3; </w:t>
            </w:r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>лв/</w:t>
            </w: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>м'</w:t>
            </w:r>
          </w:p>
          <w:p w:rsidR="00B147E0" w:rsidRPr="00A61B94" w:rsidRDefault="00B147E0" w:rsidP="00D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B147E0">
              <w:rPr>
                <w:rFonts w:ascii="Times New Roman" w:hAnsi="Times New Roman"/>
                <w:b/>
                <w:sz w:val="24"/>
                <w:szCs w:val="24"/>
              </w:rPr>
              <w:t>дка</w:t>
            </w:r>
          </w:p>
        </w:tc>
        <w:tc>
          <w:tcPr>
            <w:tcW w:w="1418" w:type="dxa"/>
          </w:tcPr>
          <w:p w:rsidR="008A3F7E" w:rsidRDefault="0035348E" w:rsidP="00DC6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>еконст</w:t>
            </w:r>
            <w:r w:rsidR="002461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>рукция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:rsidR="0024611E" w:rsidRPr="00A61B94" w:rsidRDefault="0024611E" w:rsidP="00DC6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43F" w:rsidRPr="00A61B94" w:rsidRDefault="001C443F" w:rsidP="00DC6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="00703C38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колона</w:t>
            </w:r>
          </w:p>
          <w:p w:rsidR="00703C38" w:rsidRPr="0024611E" w:rsidRDefault="00703C38" w:rsidP="00DC666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611E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8A3F7E" w:rsidRDefault="0035348E" w:rsidP="00703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>сновен ремонт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:rsidR="0024611E" w:rsidRPr="00A61B94" w:rsidRDefault="0024611E" w:rsidP="00703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11E" w:rsidRPr="00A61B94" w:rsidRDefault="0024611E" w:rsidP="0024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gramStart"/>
            <w:r w:rsidRPr="00A61B94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колона</w:t>
            </w:r>
          </w:p>
          <w:p w:rsidR="001C443F" w:rsidRPr="00A61B94" w:rsidRDefault="0024611E" w:rsidP="0024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11E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:rsidR="008A3F7E" w:rsidRDefault="0035348E" w:rsidP="00703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>екущ ремонт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:rsidR="0024611E" w:rsidRPr="00A61B94" w:rsidRDefault="0024611E" w:rsidP="00703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11E" w:rsidRPr="00A61B94" w:rsidRDefault="0024611E" w:rsidP="0024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gramStart"/>
            <w:r w:rsidRPr="00A61B94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колона</w:t>
            </w:r>
          </w:p>
          <w:p w:rsidR="001C443F" w:rsidRPr="00A61B94" w:rsidRDefault="0024611E" w:rsidP="0024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11E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13" w:type="dxa"/>
          </w:tcPr>
          <w:p w:rsidR="008A3F7E" w:rsidRPr="00A61B94" w:rsidRDefault="0035348E" w:rsidP="00703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>овърши</w:t>
            </w:r>
            <w:r w:rsidR="002461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443F" w:rsidRPr="00A61B94">
              <w:rPr>
                <w:rFonts w:ascii="Times New Roman" w:hAnsi="Times New Roman"/>
                <w:b/>
                <w:sz w:val="24"/>
                <w:szCs w:val="24"/>
              </w:rPr>
              <w:t>телни работи</w:t>
            </w:r>
          </w:p>
          <w:p w:rsidR="0024611E" w:rsidRPr="00A61B94" w:rsidRDefault="001C443F" w:rsidP="0024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B94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24611E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gramStart"/>
            <w:r w:rsidR="0024611E" w:rsidRPr="00A61B94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="0024611E" w:rsidRPr="00A61B94">
              <w:rPr>
                <w:rFonts w:ascii="Times New Roman" w:hAnsi="Times New Roman"/>
                <w:b/>
                <w:sz w:val="24"/>
                <w:szCs w:val="24"/>
              </w:rPr>
              <w:t xml:space="preserve"> колона</w:t>
            </w:r>
          </w:p>
          <w:p w:rsidR="001C443F" w:rsidRPr="00A61B94" w:rsidRDefault="0024611E" w:rsidP="00246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11E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5B02A7" w:rsidRPr="00A61B94" w:rsidTr="0024611E">
        <w:trPr>
          <w:jc w:val="center"/>
        </w:trPr>
        <w:tc>
          <w:tcPr>
            <w:tcW w:w="959" w:type="dxa"/>
          </w:tcPr>
          <w:p w:rsidR="00703C38" w:rsidRPr="00A61B94" w:rsidRDefault="00703C38" w:rsidP="005B02A7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</w:p>
        </w:tc>
        <w:tc>
          <w:tcPr>
            <w:tcW w:w="2455" w:type="dxa"/>
          </w:tcPr>
          <w:p w:rsidR="00703C38" w:rsidRPr="00A61B94" w:rsidRDefault="00703C38" w:rsidP="005B02A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703C38" w:rsidRPr="00A61B94" w:rsidRDefault="00703C38" w:rsidP="005B02A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:rsidR="00703C38" w:rsidRPr="00A61B94" w:rsidRDefault="00703C38" w:rsidP="005B02A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703C38" w:rsidRPr="00A61B94" w:rsidRDefault="00703C38" w:rsidP="005B02A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</w:p>
        </w:tc>
        <w:tc>
          <w:tcPr>
            <w:tcW w:w="1418" w:type="dxa"/>
          </w:tcPr>
          <w:p w:rsidR="00703C38" w:rsidRPr="00A61B94" w:rsidRDefault="00703C38" w:rsidP="005B02A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</w:p>
        </w:tc>
        <w:tc>
          <w:tcPr>
            <w:tcW w:w="1413" w:type="dxa"/>
          </w:tcPr>
          <w:p w:rsidR="00703C38" w:rsidRPr="00A61B94" w:rsidRDefault="00703C38" w:rsidP="005B02A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1B94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</w:p>
        </w:tc>
      </w:tr>
      <w:tr w:rsidR="005B02A7" w:rsidRPr="00A61B94" w:rsidTr="0024611E">
        <w:trPr>
          <w:jc w:val="center"/>
        </w:trPr>
        <w:tc>
          <w:tcPr>
            <w:tcW w:w="959" w:type="dxa"/>
            <w:vAlign w:val="center"/>
          </w:tcPr>
          <w:p w:rsidR="001C443F" w:rsidRPr="009E2D7F" w:rsidRDefault="001C443F" w:rsidP="005B02A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</w:t>
            </w:r>
          </w:p>
        </w:tc>
        <w:tc>
          <w:tcPr>
            <w:tcW w:w="2455" w:type="dxa"/>
            <w:vAlign w:val="center"/>
          </w:tcPr>
          <w:p w:rsidR="001C443F" w:rsidRPr="005B02A7" w:rsidRDefault="001C443F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Животновъдна ферма, включително обслужващи помещения в обема на сградата</w:t>
            </w:r>
          </w:p>
        </w:tc>
        <w:tc>
          <w:tcPr>
            <w:tcW w:w="1417" w:type="dxa"/>
            <w:vAlign w:val="center"/>
          </w:tcPr>
          <w:p w:rsidR="001C443F" w:rsidRPr="005B02A7" w:rsidRDefault="001C443F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443F" w:rsidRPr="005B02A7" w:rsidRDefault="001C443F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C443F" w:rsidRPr="005B02A7" w:rsidRDefault="001C443F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443F" w:rsidRPr="005B02A7" w:rsidRDefault="001C443F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1C443F" w:rsidRPr="005B02A7" w:rsidRDefault="001C443F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2A7" w:rsidRPr="00A61B94" w:rsidTr="0024611E">
        <w:trPr>
          <w:jc w:val="center"/>
        </w:trPr>
        <w:tc>
          <w:tcPr>
            <w:tcW w:w="959" w:type="dxa"/>
            <w:vAlign w:val="center"/>
          </w:tcPr>
          <w:p w:rsidR="00EA4F0C" w:rsidRPr="009E2D7F" w:rsidRDefault="00EA4F0C" w:rsidP="005B02A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 xml:space="preserve">СМР </w:t>
            </w:r>
            <w:r w:rsidR="00DB0256" w:rsidRPr="009E2D7F">
              <w:rPr>
                <w:rFonts w:ascii="Times New Roman" w:hAnsi="Times New Roman"/>
              </w:rPr>
              <w:t>2</w:t>
            </w:r>
          </w:p>
        </w:tc>
        <w:tc>
          <w:tcPr>
            <w:tcW w:w="2455" w:type="dxa"/>
            <w:vAlign w:val="center"/>
          </w:tcPr>
          <w:p w:rsidR="00EA4F0C" w:rsidRPr="005B02A7" w:rsidRDefault="00EA4F0C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Сграда за отглеждане на животни (самостоятелна сграда)</w:t>
            </w:r>
          </w:p>
        </w:tc>
        <w:tc>
          <w:tcPr>
            <w:tcW w:w="1417" w:type="dxa"/>
            <w:vAlign w:val="center"/>
          </w:tcPr>
          <w:p w:rsidR="00EA4F0C" w:rsidRPr="005B02A7" w:rsidRDefault="00EA4F0C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2A7" w:rsidRPr="00A61B94" w:rsidTr="0024611E">
        <w:trPr>
          <w:jc w:val="center"/>
        </w:trPr>
        <w:tc>
          <w:tcPr>
            <w:tcW w:w="959" w:type="dxa"/>
            <w:vAlign w:val="center"/>
          </w:tcPr>
          <w:p w:rsidR="00EA4F0C" w:rsidRPr="009E2D7F" w:rsidRDefault="00EA4F0C" w:rsidP="005B02A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 xml:space="preserve">СМР </w:t>
            </w:r>
            <w:r w:rsidR="00DB0256" w:rsidRPr="009E2D7F">
              <w:rPr>
                <w:rFonts w:ascii="Times New Roman" w:hAnsi="Times New Roman"/>
              </w:rPr>
              <w:t>3</w:t>
            </w:r>
          </w:p>
        </w:tc>
        <w:tc>
          <w:tcPr>
            <w:tcW w:w="2455" w:type="dxa"/>
            <w:vAlign w:val="center"/>
          </w:tcPr>
          <w:p w:rsidR="00EA4F0C" w:rsidRPr="005B02A7" w:rsidRDefault="00EA4F0C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1417" w:type="dxa"/>
            <w:vAlign w:val="center"/>
          </w:tcPr>
          <w:p w:rsidR="00EA4F0C" w:rsidRPr="005B02A7" w:rsidRDefault="00EA4F0C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EA4F0C" w:rsidRPr="005B02A7" w:rsidRDefault="00EA4F0C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4</w:t>
            </w:r>
          </w:p>
        </w:tc>
        <w:tc>
          <w:tcPr>
            <w:tcW w:w="2455" w:type="dxa"/>
            <w:vAlign w:val="center"/>
          </w:tcPr>
          <w:p w:rsidR="00B147E0" w:rsidRPr="00086061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Стопанска сграда без система за климатизация </w:t>
            </w:r>
            <w:r w:rsidRPr="005B02A7">
              <w:rPr>
                <w:rFonts w:ascii="Times New Roman" w:hAnsi="Times New Roman"/>
                <w:sz w:val="24"/>
                <w:szCs w:val="24"/>
              </w:rPr>
              <w:t>(самостоятелна сграда)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5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086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Стопанска сграда със система за климатизация </w:t>
            </w:r>
            <w:r w:rsidRPr="005B02A7">
              <w:rPr>
                <w:rFonts w:ascii="Times New Roman" w:hAnsi="Times New Roman"/>
                <w:sz w:val="24"/>
                <w:szCs w:val="24"/>
              </w:rPr>
              <w:t>(самостоятелна сграда)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6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Метален навес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7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Трупосъбирателен пункт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8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Торова площадка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lastRenderedPageBreak/>
              <w:t>СМР 9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Торова лагуна (без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оборудване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10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Силажна яма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11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Оранжерия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Тип: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Носеща конструкция: стомана, поливинилхлорид,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bCs/>
                <w:sz w:val="24"/>
                <w:szCs w:val="24"/>
              </w:rPr>
              <w:t>Материали за покритие: полиетилен, противизащитна мрежа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12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Оранжерия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B02A7">
              <w:rPr>
                <w:rFonts w:ascii="Times New Roman" w:hAnsi="Times New Roman"/>
                <w:bCs/>
                <w:sz w:val="24"/>
                <w:szCs w:val="24"/>
              </w:rPr>
              <w:t>Тип: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Носеща конструкция: стомана, друг метал,</w:t>
            </w:r>
          </w:p>
          <w:p w:rsidR="00B147E0" w:rsidRPr="009E2D7F" w:rsidRDefault="00B147E0" w:rsidP="009E2D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B02A7">
              <w:rPr>
                <w:rFonts w:ascii="Times New Roman" w:hAnsi="Times New Roman"/>
                <w:bCs/>
                <w:sz w:val="24"/>
                <w:szCs w:val="24"/>
              </w:rPr>
              <w:t>Материали за покритие: стъкло.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13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>Оранжерия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B02A7">
              <w:rPr>
                <w:rFonts w:ascii="Times New Roman" w:hAnsi="Times New Roman"/>
                <w:bCs/>
                <w:sz w:val="24"/>
                <w:szCs w:val="24"/>
              </w:rPr>
              <w:t>Тип:</w:t>
            </w:r>
          </w:p>
          <w:p w:rsidR="00B147E0" w:rsidRPr="005B02A7" w:rsidRDefault="00B147E0" w:rsidP="005B02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02A7">
              <w:rPr>
                <w:rFonts w:ascii="Times New Roman" w:hAnsi="Times New Roman"/>
                <w:sz w:val="24"/>
                <w:szCs w:val="24"/>
              </w:rPr>
              <w:t xml:space="preserve">Носеща конструкция: стомана, друг метал, </w:t>
            </w:r>
            <w:r w:rsidRPr="005B02A7">
              <w:rPr>
                <w:rFonts w:ascii="Times New Roman" w:hAnsi="Times New Roman"/>
                <w:bCs/>
                <w:sz w:val="24"/>
                <w:szCs w:val="24"/>
              </w:rPr>
              <w:t>Материали за покритие: поликарбонат, фибростъкло, акрил (плексиглас)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81417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14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B02A7">
              <w:rPr>
                <w:rFonts w:ascii="Times New Roman" w:hAnsi="Times New Roman"/>
                <w:sz w:val="24"/>
                <w:szCs w:val="24"/>
                <w:lang w:val="ru-RU"/>
              </w:rPr>
              <w:t>Силози, вкл. фундаменти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тях     ( </w:t>
            </w:r>
            <w:r w:rsidRPr="005B02A7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5B02A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5B02A7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147E0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 xml:space="preserve">СМР </w:t>
            </w: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Капково напояване (без съоражения за съхранение на вода и кладенци), (дка)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147E0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 xml:space="preserve">СМР </w:t>
            </w: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Вертикална планировка без площадкови мрежи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147E0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086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Вертикална планировка с площадкови мрежи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147E0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Плътна масивна ограда (м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147E0">
            <w:pPr>
              <w:spacing w:after="0" w:line="240" w:lineRule="auto"/>
              <w:rPr>
                <w:rFonts w:ascii="Times New Roman" w:hAnsi="Times New Roman"/>
              </w:rPr>
            </w:pPr>
            <w:r w:rsidRPr="009E2D7F">
              <w:rPr>
                <w:rFonts w:ascii="Times New Roman" w:hAnsi="Times New Roman"/>
              </w:rPr>
              <w:t>СМР 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Ажурна ограда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7E0" w:rsidRPr="00A61B94" w:rsidTr="0024611E">
        <w:trPr>
          <w:jc w:val="center"/>
        </w:trPr>
        <w:tc>
          <w:tcPr>
            <w:tcW w:w="959" w:type="dxa"/>
            <w:vAlign w:val="center"/>
          </w:tcPr>
          <w:p w:rsidR="00B147E0" w:rsidRPr="009E2D7F" w:rsidRDefault="00B147E0" w:rsidP="00B147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СМР 20</w:t>
            </w:r>
          </w:p>
        </w:tc>
        <w:tc>
          <w:tcPr>
            <w:tcW w:w="2455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Телена ограда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B147E0" w:rsidRPr="005B02A7" w:rsidRDefault="00B147E0" w:rsidP="005B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B147E0" w:rsidRPr="005B02A7" w:rsidRDefault="00B147E0" w:rsidP="005B0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50C9" w:rsidRDefault="005550C9" w:rsidP="005550C9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CE41DB" w:rsidRDefault="00561550" w:rsidP="005550C9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Забележка</w:t>
      </w:r>
      <w:r w:rsidR="009E2D7F">
        <w:rPr>
          <w:rFonts w:ascii="Times New Roman" w:hAnsi="Times New Roman"/>
          <w:b/>
          <w:sz w:val="24"/>
          <w:szCs w:val="24"/>
        </w:rPr>
        <w:t>: Пределни</w:t>
      </w:r>
      <w:r w:rsidR="004058E0">
        <w:rPr>
          <w:rFonts w:ascii="Times New Roman" w:hAnsi="Times New Roman"/>
          <w:b/>
          <w:sz w:val="24"/>
          <w:szCs w:val="24"/>
        </w:rPr>
        <w:t>те</w:t>
      </w:r>
      <w:r w:rsidR="009E2D7F">
        <w:rPr>
          <w:rFonts w:ascii="Times New Roman" w:hAnsi="Times New Roman"/>
          <w:b/>
          <w:sz w:val="24"/>
          <w:szCs w:val="24"/>
        </w:rPr>
        <w:t xml:space="preserve"> разходи са определени в </w:t>
      </w:r>
      <w:proofErr w:type="spellStart"/>
      <w:r w:rsidR="004058E0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4058E0">
        <w:rPr>
          <w:rFonts w:ascii="Times New Roman" w:hAnsi="Times New Roman"/>
          <w:b/>
          <w:sz w:val="24"/>
          <w:szCs w:val="24"/>
        </w:rPr>
        <w:t>/м</w:t>
      </w:r>
      <w:r w:rsidR="004058E0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4058E0">
        <w:rPr>
          <w:rFonts w:ascii="Times New Roman" w:hAnsi="Times New Roman"/>
          <w:b/>
          <w:sz w:val="24"/>
          <w:szCs w:val="24"/>
        </w:rPr>
        <w:t>.</w:t>
      </w:r>
      <w:r w:rsidR="009E3C34">
        <w:rPr>
          <w:rFonts w:ascii="Times New Roman" w:hAnsi="Times New Roman"/>
          <w:b/>
          <w:sz w:val="24"/>
          <w:szCs w:val="24"/>
        </w:rPr>
        <w:t xml:space="preserve"> </w:t>
      </w:r>
      <w:r w:rsidR="00600482">
        <w:rPr>
          <w:rFonts w:ascii="Times New Roman" w:hAnsi="Times New Roman"/>
          <w:b/>
          <w:sz w:val="24"/>
          <w:szCs w:val="24"/>
        </w:rPr>
        <w:t xml:space="preserve">Мерните единици </w:t>
      </w:r>
      <w:r w:rsidR="004058E0">
        <w:rPr>
          <w:rFonts w:ascii="Times New Roman" w:hAnsi="Times New Roman"/>
          <w:b/>
          <w:sz w:val="24"/>
          <w:szCs w:val="24"/>
        </w:rPr>
        <w:t>лв/</w:t>
      </w:r>
      <w:r w:rsidR="009E2D7F">
        <w:rPr>
          <w:rFonts w:ascii="Times New Roman" w:hAnsi="Times New Roman"/>
          <w:b/>
          <w:sz w:val="24"/>
          <w:szCs w:val="24"/>
        </w:rPr>
        <w:t>м</w:t>
      </w:r>
      <w:r w:rsidR="009E2D7F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9E2D7F">
        <w:rPr>
          <w:rFonts w:ascii="Times New Roman" w:hAnsi="Times New Roman"/>
          <w:b/>
          <w:sz w:val="24"/>
          <w:szCs w:val="24"/>
        </w:rPr>
        <w:t xml:space="preserve">; </w:t>
      </w:r>
      <w:r w:rsidR="004058E0">
        <w:rPr>
          <w:rFonts w:ascii="Times New Roman" w:hAnsi="Times New Roman"/>
          <w:b/>
          <w:sz w:val="24"/>
          <w:szCs w:val="24"/>
        </w:rPr>
        <w:t>лв/</w:t>
      </w:r>
      <w:r w:rsidRPr="00A61B94">
        <w:rPr>
          <w:rFonts w:ascii="Times New Roman" w:hAnsi="Times New Roman"/>
          <w:b/>
          <w:sz w:val="24"/>
          <w:szCs w:val="24"/>
        </w:rPr>
        <w:t>м'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47E0">
        <w:rPr>
          <w:rFonts w:ascii="Times New Roman" w:hAnsi="Times New Roman"/>
          <w:b/>
          <w:sz w:val="24"/>
          <w:szCs w:val="24"/>
        </w:rPr>
        <w:t>и лв/</w:t>
      </w:r>
      <w:r w:rsidR="00B147E0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600482">
        <w:rPr>
          <w:rFonts w:ascii="Times New Roman" w:hAnsi="Times New Roman"/>
          <w:b/>
          <w:sz w:val="24"/>
          <w:szCs w:val="24"/>
        </w:rPr>
        <w:t xml:space="preserve">се </w:t>
      </w:r>
      <w:r w:rsidR="00D52250">
        <w:rPr>
          <w:rFonts w:ascii="Times New Roman" w:hAnsi="Times New Roman"/>
          <w:b/>
          <w:sz w:val="24"/>
          <w:szCs w:val="24"/>
        </w:rPr>
        <w:t>използват само където</w:t>
      </w:r>
      <w:r>
        <w:rPr>
          <w:rFonts w:ascii="Times New Roman" w:hAnsi="Times New Roman"/>
          <w:b/>
          <w:sz w:val="24"/>
          <w:szCs w:val="24"/>
        </w:rPr>
        <w:t xml:space="preserve"> е приложимо.</w:t>
      </w:r>
    </w:p>
    <w:p w:rsidR="005550C9" w:rsidRDefault="005550C9" w:rsidP="005550C9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65F9B" w:rsidRDefault="00BF7822" w:rsidP="005550C9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Референтния</w:t>
      </w:r>
      <w:r w:rsidR="009E3C34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номер</w:t>
      </w:r>
      <w:r w:rsidR="005550C9">
        <w:rPr>
          <w:rFonts w:ascii="Times New Roman" w:hAnsi="Times New Roman"/>
          <w:b/>
          <w:sz w:val="24"/>
          <w:szCs w:val="24"/>
        </w:rPr>
        <w:t xml:space="preserve"> </w:t>
      </w:r>
      <w:r w:rsidR="00565F9B">
        <w:rPr>
          <w:rFonts w:ascii="Times New Roman" w:hAnsi="Times New Roman"/>
          <w:b/>
          <w:sz w:val="24"/>
          <w:szCs w:val="24"/>
        </w:rPr>
        <w:t xml:space="preserve">се </w:t>
      </w:r>
      <w:r>
        <w:rPr>
          <w:rFonts w:ascii="Times New Roman" w:hAnsi="Times New Roman"/>
          <w:b/>
          <w:sz w:val="24"/>
          <w:szCs w:val="24"/>
        </w:rPr>
        <w:t xml:space="preserve">образува, като се </w:t>
      </w:r>
      <w:r w:rsidR="00565F9B">
        <w:rPr>
          <w:rFonts w:ascii="Times New Roman" w:hAnsi="Times New Roman"/>
          <w:b/>
          <w:sz w:val="24"/>
          <w:szCs w:val="24"/>
        </w:rPr>
        <w:t>използва поредния номер</w:t>
      </w:r>
      <w:proofErr w:type="gramEnd"/>
      <w:r w:rsidR="00565F9B">
        <w:rPr>
          <w:rFonts w:ascii="Times New Roman" w:hAnsi="Times New Roman"/>
          <w:b/>
          <w:sz w:val="24"/>
          <w:szCs w:val="24"/>
        </w:rPr>
        <w:t xml:space="preserve"> за съответните СМР дейности и </w:t>
      </w:r>
      <w:r w:rsidR="005550C9">
        <w:rPr>
          <w:rFonts w:ascii="Times New Roman" w:hAnsi="Times New Roman"/>
          <w:b/>
          <w:sz w:val="24"/>
          <w:szCs w:val="24"/>
        </w:rPr>
        <w:t>означението на съответната колона, в която попадат.</w:t>
      </w:r>
    </w:p>
    <w:p w:rsidR="005550C9" w:rsidRDefault="005550C9" w:rsidP="005550C9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Пример: </w:t>
      </w:r>
      <w:proofErr w:type="gramEnd"/>
    </w:p>
    <w:p w:rsidR="005550C9" w:rsidRPr="00271170" w:rsidRDefault="005550C9" w:rsidP="005550C9">
      <w:pPr>
        <w:spacing w:after="0" w:line="300" w:lineRule="exact"/>
        <w:jc w:val="both"/>
        <w:rPr>
          <w:rFonts w:ascii="Times New Roman" w:hAnsi="Times New Roman"/>
        </w:rPr>
      </w:pPr>
      <w:r w:rsidRPr="00271170">
        <w:rPr>
          <w:rFonts w:ascii="Times New Roman" w:hAnsi="Times New Roman"/>
          <w:sz w:val="24"/>
          <w:szCs w:val="24"/>
        </w:rPr>
        <w:lastRenderedPageBreak/>
        <w:t xml:space="preserve">Ново строителство на „Сграда за отглеждане на животни (самостоятелна сграда)” - </w:t>
      </w:r>
      <w:r w:rsidRPr="00271170">
        <w:rPr>
          <w:rFonts w:ascii="Times New Roman" w:hAnsi="Times New Roman"/>
        </w:rPr>
        <w:t>СМР 2, колона В</w:t>
      </w:r>
      <w:r w:rsidR="009E3C34">
        <w:rPr>
          <w:rFonts w:ascii="Times New Roman" w:hAnsi="Times New Roman"/>
        </w:rPr>
        <w:t>, записва се СМР 2В</w:t>
      </w: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271170">
        <w:rPr>
          <w:rFonts w:ascii="Times New Roman" w:hAnsi="Times New Roman"/>
        </w:rPr>
        <w:t xml:space="preserve">Реконструкция на </w:t>
      </w:r>
      <w:r w:rsidRPr="00271170">
        <w:rPr>
          <w:rFonts w:ascii="Times New Roman" w:hAnsi="Times New Roman"/>
          <w:sz w:val="24"/>
          <w:szCs w:val="24"/>
        </w:rPr>
        <w:t xml:space="preserve">„Сграда за отглеждане на животни (самостоятелна сграда)” - </w:t>
      </w:r>
      <w:r w:rsidRPr="00271170">
        <w:rPr>
          <w:rFonts w:ascii="Times New Roman" w:hAnsi="Times New Roman"/>
        </w:rPr>
        <w:t>СМР 2, колона Г</w:t>
      </w:r>
      <w:r w:rsidR="009E3C34">
        <w:rPr>
          <w:rFonts w:ascii="Times New Roman" w:hAnsi="Times New Roman"/>
        </w:rPr>
        <w:t>, записва се СМР 2Г</w:t>
      </w:r>
    </w:p>
    <w:sectPr w:rsidR="005550C9" w:rsidRPr="00271170" w:rsidSect="009E2D7F">
      <w:footerReference w:type="default" r:id="rId10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D64" w:rsidRDefault="006E0D64" w:rsidP="009E2D7F">
      <w:pPr>
        <w:spacing w:after="0" w:line="240" w:lineRule="auto"/>
      </w:pPr>
      <w:r>
        <w:separator/>
      </w:r>
    </w:p>
  </w:endnote>
  <w:endnote w:type="continuationSeparator" w:id="0">
    <w:p w:rsidR="006E0D64" w:rsidRDefault="006E0D64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Pr="009E2D7F">
      <w:rPr>
        <w:rFonts w:ascii="Times New Roman" w:hAnsi="Times New Roman"/>
        <w:b/>
        <w:sz w:val="20"/>
        <w:szCs w:val="20"/>
      </w:rPr>
      <w:fldChar w:fldCharType="separate"/>
    </w:r>
    <w:r w:rsidR="009E3C34">
      <w:rPr>
        <w:rFonts w:ascii="Times New Roman" w:hAnsi="Times New Roman"/>
        <w:b/>
        <w:noProof/>
        <w:sz w:val="20"/>
        <w:szCs w:val="20"/>
      </w:rPr>
      <w:t>3</w:t>
    </w:r>
    <w:r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NUMPAGES  </w:instrText>
    </w:r>
    <w:r w:rsidRPr="009E2D7F">
      <w:rPr>
        <w:rFonts w:ascii="Times New Roman" w:hAnsi="Times New Roman"/>
        <w:b/>
        <w:sz w:val="20"/>
        <w:szCs w:val="20"/>
      </w:rPr>
      <w:fldChar w:fldCharType="separate"/>
    </w:r>
    <w:r w:rsidR="009E3C34">
      <w:rPr>
        <w:rFonts w:ascii="Times New Roman" w:hAnsi="Times New Roman"/>
        <w:b/>
        <w:noProof/>
        <w:sz w:val="20"/>
        <w:szCs w:val="20"/>
      </w:rPr>
      <w:t>3</w:t>
    </w:r>
    <w:r w:rsidRPr="009E2D7F">
      <w:rPr>
        <w:rFonts w:ascii="Times New Roman" w:hAnsi="Times New Roman"/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D64" w:rsidRDefault="006E0D64" w:rsidP="009E2D7F">
      <w:pPr>
        <w:spacing w:after="0" w:line="240" w:lineRule="auto"/>
      </w:pPr>
      <w:r>
        <w:separator/>
      </w:r>
    </w:p>
  </w:footnote>
  <w:footnote w:type="continuationSeparator" w:id="0">
    <w:p w:rsidR="006E0D64" w:rsidRDefault="006E0D64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00DEF"/>
    <w:rsid w:val="000226B6"/>
    <w:rsid w:val="00037A4B"/>
    <w:rsid w:val="00045769"/>
    <w:rsid w:val="000557A2"/>
    <w:rsid w:val="00066104"/>
    <w:rsid w:val="00086061"/>
    <w:rsid w:val="0008756C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351D49"/>
    <w:rsid w:val="0035348E"/>
    <w:rsid w:val="003D1D2A"/>
    <w:rsid w:val="003E39D5"/>
    <w:rsid w:val="004025E0"/>
    <w:rsid w:val="004058E0"/>
    <w:rsid w:val="004C5219"/>
    <w:rsid w:val="004C75BF"/>
    <w:rsid w:val="004D7A4A"/>
    <w:rsid w:val="004E29BF"/>
    <w:rsid w:val="00520293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8468C"/>
    <w:rsid w:val="00696E7D"/>
    <w:rsid w:val="006E0D64"/>
    <w:rsid w:val="00703C38"/>
    <w:rsid w:val="007205DB"/>
    <w:rsid w:val="00727264"/>
    <w:rsid w:val="00755A7A"/>
    <w:rsid w:val="007719B7"/>
    <w:rsid w:val="00797862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E41DB"/>
    <w:rsid w:val="00D00DEF"/>
    <w:rsid w:val="00D157A4"/>
    <w:rsid w:val="00D52250"/>
    <w:rsid w:val="00DB0256"/>
    <w:rsid w:val="00DC666F"/>
    <w:rsid w:val="00E0324A"/>
    <w:rsid w:val="00E12736"/>
    <w:rsid w:val="00E37E2F"/>
    <w:rsid w:val="00E425B5"/>
    <w:rsid w:val="00E65300"/>
    <w:rsid w:val="00E87E5B"/>
    <w:rsid w:val="00EA4F0C"/>
    <w:rsid w:val="00F1314E"/>
    <w:rsid w:val="00F167ED"/>
    <w:rsid w:val="00F25B52"/>
    <w:rsid w:val="00F35485"/>
    <w:rsid w:val="00F473AC"/>
    <w:rsid w:val="00FC1E8B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813A5-BA1C-4878-810F-59CE2687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danielami</cp:lastModifiedBy>
  <cp:revision>3</cp:revision>
  <cp:lastPrinted>2015-03-25T15:00:00Z</cp:lastPrinted>
  <dcterms:created xsi:type="dcterms:W3CDTF">2015-03-27T14:14:00Z</dcterms:created>
  <dcterms:modified xsi:type="dcterms:W3CDTF">2015-03-27T14:16:00Z</dcterms:modified>
</cp:coreProperties>
</file>